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RON and ROFF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Copy the RON and ROFF files into your laptop.</w:t>
      </w:r>
    </w:p>
    <w:p>
      <w:pPr>
        <w:pStyle w:val="Normal"/>
        <w:rPr>
          <w:b/>
          <w:bCs/>
        </w:rPr>
      </w:pPr>
      <w:r>
        <w:rPr/>
        <w:t xml:space="preserve">2. Make the file excutable by using this command: </w:t>
      </w:r>
      <w:r>
        <w:rPr>
          <w:b/>
          <w:bCs/>
        </w:rPr>
        <w:t>chmod +x ron</w:t>
      </w:r>
      <w:r>
        <w:rPr/>
        <w:t xml:space="preserve"> followed by </w:t>
      </w:r>
      <w:r>
        <w:rPr>
          <w:b/>
          <w:bCs/>
        </w:rPr>
        <w:t>chmod +x roff</w:t>
      </w:r>
    </w:p>
    <w:p>
      <w:pPr>
        <w:pStyle w:val="Normal"/>
        <w:rPr/>
      </w:pPr>
      <w:r>
        <w:rPr/>
        <w:t>3. Through terminal goto ron and roff file dirctory: example: cd Desktop/</w:t>
      </w:r>
    </w:p>
    <w:p>
      <w:pPr>
        <w:pStyle w:val="Normal"/>
        <w:rPr/>
      </w:pPr>
      <w:r>
        <w:rPr/>
        <w:t>4. Copy the ron and roff files in to bin foldren by using thiscommand: s</w:t>
      </w:r>
      <w:r>
        <w:rPr>
          <w:b/>
          <w:bCs/>
        </w:rPr>
        <w:t>udo cp ron /usr/local/bin</w:t>
      </w:r>
      <w:r>
        <w:rPr/>
        <w:t xml:space="preserve"> and enter.</w:t>
      </w:r>
    </w:p>
    <w:p>
      <w:pPr>
        <w:pStyle w:val="Normal"/>
        <w:rPr/>
      </w:pPr>
      <w:r>
        <w:rPr/>
        <w:t xml:space="preserve">5. Similarly for roff: </w:t>
      </w:r>
      <w:r>
        <w:rPr>
          <w:b/>
          <w:bCs/>
        </w:rPr>
        <w:t>sudo cp roff /usr/local/bin</w:t>
      </w:r>
      <w:r>
        <w:rPr/>
        <w:t xml:space="preserve"> and enter.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2019-06-17T08:24:33Z</dcterms:created>
  <dc:language>en-IN</dc:language>
  <cp:revision>0</cp:revision>
</cp:coreProperties>
</file>